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782A" w14:textId="2061EB6C" w:rsidR="00926559" w:rsidRPr="00926559" w:rsidRDefault="00926559" w:rsidP="00F4309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EB Garamond" w:eastAsia="Times New Roman" w:hAnsi="EB Garamond" w:cs="Times New Roman"/>
          <w:color w:val="6A6C6D"/>
          <w:kern w:val="0"/>
          <w:sz w:val="45"/>
          <w:szCs w:val="45"/>
          <w14:ligatures w14:val="none"/>
        </w:rPr>
      </w:pPr>
      <w:r w:rsidRPr="00926559">
        <w:rPr>
          <w:rFonts w:ascii="EB Garamond" w:eastAsia="Times New Roman" w:hAnsi="EB Garamond" w:cs="Times New Roman"/>
          <w:color w:val="000000"/>
          <w:kern w:val="0"/>
          <w:sz w:val="45"/>
          <w:szCs w:val="45"/>
          <w14:ligatures w14:val="none"/>
        </w:rPr>
        <w:t>How to Write a Prayer to Him</w:t>
      </w:r>
    </w:p>
    <w:p w14:paraId="14332EC1" w14:textId="77777777" w:rsidR="00CD6F69" w:rsidRDefault="00CD6F69" w:rsidP="00926559">
      <w:pPr>
        <w:shd w:val="clear" w:color="auto" w:fill="FFFFFF"/>
        <w:spacing w:after="312" w:line="240" w:lineRule="auto"/>
        <w:rPr>
          <w:rFonts w:ascii="Garamond" w:eastAsia="Times New Roman" w:hAnsi="Garamond" w:cs="Arial"/>
          <w:color w:val="000000"/>
          <w:kern w:val="0"/>
          <w14:ligatures w14:val="none"/>
        </w:rPr>
        <w:sectPr w:rsidR="00CD6F69" w:rsidSect="00CD6F69">
          <w:headerReference w:type="default" r:id="rId8"/>
          <w:footerReference w:type="default" r:id="rId9"/>
          <w:pgSz w:w="12240" w:h="15840" w:code="1"/>
          <w:pgMar w:top="360" w:right="720" w:bottom="1080" w:left="720" w:header="360" w:footer="360" w:gutter="0"/>
          <w:cols w:space="720"/>
          <w:docGrid w:linePitch="360"/>
        </w:sectPr>
      </w:pPr>
    </w:p>
    <w:p w14:paraId="7CB004D7" w14:textId="0EEB798F" w:rsidR="00FB27D1" w:rsidRPr="00BB1B4A" w:rsidRDefault="00926559" w:rsidP="00CD6F69">
      <w:pPr>
        <w:shd w:val="clear" w:color="auto" w:fill="FFFFFF"/>
        <w:spacing w:after="200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(20260718) New to being a follower of Jesus myself, I was a little taken aback when “Josh”</w:t>
      </w:r>
      <w:r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1"/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—also newly aware—asked me to write a prayer for him. I hadn’t yet fully developed </w:t>
      </w:r>
      <w:r w:rsidR="00EC7A6D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my own 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habit to recite the Lord’s Prayer</w:t>
      </w:r>
      <w:r w:rsidR="00060B88"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2"/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daily, give thanks, praise or anything else</w:t>
      </w:r>
      <w:r w:rsidR="00FB27D1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, let alone know how to write a prayer for someone else.</w:t>
      </w:r>
      <w:r w:rsidR="00EC7A6D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Feeling both obligated and worried, </w:t>
      </w:r>
      <w:r w:rsidR="00FB27D1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that night I asked for help during a short evening prayer</w:t>
      </w:r>
      <w:r w:rsidR="00EC7A6D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. T</w:t>
      </w:r>
      <w:r w:rsidR="00FB27D1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he next morning, I couldn’t write it down fast enough. Suffice it to say that Josh was extremely grateful as the prayer produced resonated</w:t>
      </w:r>
      <w:r w:rsidR="00EC7A6D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, </w:t>
      </w:r>
      <w:r w:rsidR="00FB27D1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specifically</w:t>
      </w:r>
      <w:r w:rsidR="00EC7A6D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, </w:t>
      </w:r>
      <w:r w:rsidR="00FB27D1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with him.</w:t>
      </w:r>
      <w:r w:rsidR="00EC7A6D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Clearly, I was merely [a scribe] that morning: there was no way that I was in a position to draft that prayer for Josh on my own.</w:t>
      </w:r>
    </w:p>
    <w:p w14:paraId="06B3D037" w14:textId="31B321CF" w:rsidR="00BC61E5" w:rsidRPr="00BB1B4A" w:rsidRDefault="00EC7A6D" w:rsidP="00CD6F69">
      <w:pPr>
        <w:shd w:val="clear" w:color="auto" w:fill="FFFFFF"/>
        <w:spacing w:after="120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Nearly two years later, sharing my gratitude and seeking assistance from Him has become far more comfortable (and habitual)</w:t>
      </w:r>
      <w:r w:rsidR="00863CAE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. After my</w:t>
      </w:r>
      <w:r w:rsidR="00BC61E5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morning</w:t>
      </w:r>
      <w:r w:rsidR="00863CAE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[reality-referenced]</w:t>
      </w:r>
      <w:r w:rsidR="00863CAE"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3"/>
      </w:r>
      <w:r w:rsidR="00863CAE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recital of the Lord’s Prayer</w:t>
      </w:r>
      <w:r w:rsidR="00BC61E5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, I also thank Him for:</w:t>
      </w:r>
    </w:p>
    <w:p w14:paraId="707FC4AD" w14:textId="4024CF4D" w:rsidR="00BC61E5" w:rsidRPr="00926559" w:rsidRDefault="00BC61E5" w:rsidP="00CD6F6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1215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my m</w:t>
      </w:r>
      <w:r w:rsidRPr="00926559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obility, such as it is</w:t>
      </w:r>
      <w:r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4"/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,</w:t>
      </w:r>
    </w:p>
    <w:p w14:paraId="70A9118A" w14:textId="64E8CCE2" w:rsidR="00BC61E5" w:rsidRPr="00926559" w:rsidRDefault="00BC61E5" w:rsidP="00CD6F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my u</w:t>
      </w:r>
      <w:r w:rsidRPr="00926559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nshakeable 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p</w:t>
      </w:r>
      <w:r w:rsidRPr="00926559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urpose</w:t>
      </w:r>
      <w:r w:rsidR="00A32783"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5"/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and</w:t>
      </w:r>
    </w:p>
    <w:p w14:paraId="5FECE09D" w14:textId="1A2EB5CD" w:rsidR="00BC61E5" w:rsidRPr="00BB1B4A" w:rsidRDefault="00BC61E5" w:rsidP="00780F7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15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my r</w:t>
      </w:r>
      <w:r w:rsidRPr="00926559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ock-solid 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c</w:t>
      </w:r>
      <w:r w:rsidRPr="00926559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onviction</w:t>
      </w:r>
      <w:r w:rsidR="00A32783"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6"/>
      </w:r>
      <w:r w:rsidR="00EC7A6D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;</w:t>
      </w:r>
    </w:p>
    <w:p w14:paraId="2B8ABED3" w14:textId="77777777" w:rsidR="008A7C1B" w:rsidRPr="00BB1B4A" w:rsidRDefault="00EC7A6D" w:rsidP="00780F70">
      <w:pPr>
        <w:shd w:val="clear" w:color="auto" w:fill="FFFFFF"/>
        <w:spacing w:before="120" w:after="0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i/>
          <w:iCs/>
          <w:kern w:val="0"/>
          <w:sz w:val="23"/>
          <w:szCs w:val="23"/>
          <w14:ligatures w14:val="none"/>
        </w:rPr>
        <w:t>however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, my ability to “write a prayer” ha</w:t>
      </w:r>
      <w:r w:rsidR="00863CAE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d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remained relatively dormant. Recently</w:t>
      </w:r>
      <w:r w:rsidR="00863CAE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—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while attending a drop-in center class</w:t>
      </w:r>
      <w:r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7"/>
      </w:r>
      <w:r w:rsidR="00863CAE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—I was impressed by author </w:t>
      </w:r>
      <w:r w:rsidR="00780F70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Sarah Young</w:t>
      </w:r>
      <w:r w:rsidR="00863CAE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’s </w:t>
      </w:r>
      <w:r w:rsidR="00926559" w:rsidRPr="00926559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Scripture-based prayer</w:t>
      </w:r>
      <w:r w:rsidR="00863CAE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, shared by center employee Sheila on 20260709</w:t>
      </w:r>
      <w:r w:rsidR="00780F70"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8"/>
      </w:r>
      <w:r w:rsidR="00780F70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.</w:t>
      </w:r>
    </w:p>
    <w:p w14:paraId="2D63B7D6" w14:textId="67914681" w:rsidR="00926559" w:rsidRPr="00BB1B4A" w:rsidRDefault="005B0508" w:rsidP="00BB1B4A">
      <w:pPr>
        <w:shd w:val="clear" w:color="auto" w:fill="FFFFFF"/>
        <w:spacing w:after="120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>
        <w:rPr>
          <w:rFonts w:ascii="Garamond" w:eastAsia="Times New Roman" w:hAnsi="Garamond" w:cs="Arial"/>
          <w:noProof/>
          <w:kern w:val="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CCC0C7" wp14:editId="278CEAF8">
                <wp:simplePos x="0" y="0"/>
                <wp:positionH relativeFrom="column">
                  <wp:posOffset>1108710</wp:posOffset>
                </wp:positionH>
                <wp:positionV relativeFrom="paragraph">
                  <wp:posOffset>56515</wp:posOffset>
                </wp:positionV>
                <wp:extent cx="2207895" cy="1476375"/>
                <wp:effectExtent l="0" t="0" r="2095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7895" cy="1476375"/>
                          <a:chOff x="0" y="0"/>
                          <a:chExt cx="1617345" cy="18669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617345" cy="1866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61925" y="266700"/>
                            <a:ext cx="1276350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6C6BA2" w14:textId="120C6C26" w:rsidR="00780F70" w:rsidRDefault="00780F70" w:rsidP="00780F70">
                              <w:pPr>
                                <w:jc w:val="center"/>
                              </w:pPr>
                              <w:r>
                                <w:t>Image to be inserted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CCC0C7" id="Group 3" o:spid="_x0000_s1026" style="position:absolute;margin-left:87.3pt;margin-top:4.45pt;width:173.85pt;height:116.25pt;z-index:251660288;mso-width-relative:margin;mso-height-relative:margin" coordsize="16173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ZQQAMAAG4JAAAOAAAAZHJzL2Uyb0RvYy54bWzcVltP2zAYfZ+0/2D5feRCrxEp6mCgSQgQ&#10;MPHsOk4TybE9223Cfv0+O5eWgraJbdK0l9SOv+vx+U5zctpUHG2ZNqUUKY6OQoyYoDIrxTrFXx4u&#10;PswwMpaIjHApWIqfmMGni/fvTmqVsFgWkmdMIwgiTFKrFBfWqiQIDC1YRcyRVEzAYS51RSxs9TrI&#10;NKkhesWDOAwnQS11prSkzBh4e94e4oWPn+eM2ps8N8winmKozfqn9s+VewaLE5KsNVFFSbsyyBuq&#10;qEgpIOkQ6pxYgja6fBGqKqmWRub2iMoqkHleUuZ7gG6i8KCbSy03yveyTuq1GmACaA9wenNYer29&#10;1Ope3WpAolZrwMLvXC9Nriv3C1WixkP2NEDGGosovIzjcDqbjzGicBaNppPj6bgFlRaA/As/Wnzq&#10;PKNJND0e9Z6zyWQe+usI+sTBs3JqBQQxOwzM72FwXxDFPLQmAQxuNSozaAAjQSqg6R0Qh4g1Zyhy&#10;3bjkYDXAZBIDiP0qRj/tlCRKG3vJZIXcIsUa0ns6ke2VsVAAgNKbuKxG8jK7KDn3Gzcr7IxrtCXA&#10;8tXalwwee1aAZV+zX9knzpwvF3csh9bdTfqEfvB2wQilTNioPSpIxtoc0TgcLmvw8FX6gC5yDtUN&#10;sbsAzwvtY7ftdfbOlfm5HZzDHxXWOg8ePrMUdnCuSiH1awE4dNVlbu2h/D1o3HIlsycghpatahhF&#10;L0q4niti7C3RIBMgKCB99gYeOZd1imW3wqiQ+ttr7509MBdOMapBdlJsvm6IZhjxzwI4PY9GI6dT&#10;fjMaT2PY6P2T1f6J2FRnEu4ceAvV+aWzt7xf5lpWj6CQS5cVjoigkDvF1Op+c2ZbOQSNpWy59Gag&#10;TYrYK3GvqAvuUHX0e2geiVYdRy1IwLXs54gkB1RtbZ2nkMuNlXnpebzDtcMbZrqdr78+3HE/3A9O&#10;vD7KBsUHs41sA69dx8AMT4bXpxwGeh6DcoHkxZPJtB0F4G2vbDHI4BjQdpo4jo9nrSQOwrab5T8w&#10;7jse7427G2wEfPRltHfg1KLlOxc91X13rk/brJqu5f+Y9PZforz/d4M/da+a3QeI+2rY3/t72n0m&#10;Lb4DAAD//wMAUEsDBBQABgAIAAAAIQBGjc6W4AAAAAkBAAAPAAAAZHJzL2Rvd25yZXYueG1sTI9B&#10;S8NAFITvgv9heYI3u0ma1hqzKaWopyLYCuJtm31NQrNvQ3abpP/e50mPwwwz3+TrybZiwN43jhTE&#10;swgEUulMQ5WCz8PrwwqED5qMbh2hgit6WBe3N7nOjBvpA4d9qASXkM+0gjqELpPSlzVa7WeuQ2Lv&#10;5HqrA8u+kqbXI5fbViZRtJRWN8QLte5wW2N53l+sgrdRj5t5/DLszqft9fuweP/axajU/d20eQYR&#10;cAp/YfjFZ3QomOnoLmS8aFk/pkuOKlg9gWB/kSRzEEcFSRqnIItc/n9Q/AAAAP//AwBQSwECLQAU&#10;AAYACAAAACEAtoM4kv4AAADhAQAAEwAAAAAAAAAAAAAAAAAAAAAAW0NvbnRlbnRfVHlwZXNdLnht&#10;bFBLAQItABQABgAIAAAAIQA4/SH/1gAAAJQBAAALAAAAAAAAAAAAAAAAAC8BAABfcmVscy8ucmVs&#10;c1BLAQItABQABgAIAAAAIQD3AzZQQAMAAG4JAAAOAAAAAAAAAAAAAAAAAC4CAABkcnMvZTJvRG9j&#10;LnhtbFBLAQItABQABgAIAAAAIQBGjc6W4AAAAAkBAAAPAAAAAAAAAAAAAAAAAJoFAABkcnMvZG93&#10;bnJldi54bWxQSwUGAAAAAAQABADzAAAApwYAAAAA&#10;">
                <v:rect id="Rectangle 1" o:spid="_x0000_s1027" style="position:absolute;width:16173;height:18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NIpwQAAANoAAAAPAAAAZHJzL2Rvd25yZXYueG1sRE9Na8JA&#10;EL0L/Q/LFHrTTaWIpNlIsdR6Cqjx0Nu4O01Cs7Nhd6vpv+8Kgqfh8T6nWI22F2fyoXOs4HmWgSDW&#10;znTcKKgPH9MliBCRDfaOScEfBViVD5MCc+MuvKPzPjYihXDIUUEb45BLGXRLFsPMDcSJ+3beYkzQ&#10;N9J4vKRw28t5li2kxY5TQ4sDrVvSP/tfq2BXV1Z/nY7VZk26Gt8/X9zJb5V6ehzfXkFEGuNdfHNv&#10;TZoP11euV5b/AAAA//8DAFBLAQItABQABgAIAAAAIQDb4fbL7gAAAIUBAAATAAAAAAAAAAAAAAAA&#10;AAAAAABbQ29udGVudF9UeXBlc10ueG1sUEsBAi0AFAAGAAgAAAAhAFr0LFu/AAAAFQEAAAsAAAAA&#10;AAAAAAAAAAAAHwEAAF9yZWxzLy5yZWxzUEsBAi0AFAAGAAgAAAAhANtI0inBAAAA2gAAAA8AAAAA&#10;AAAAAAAAAAAABwIAAGRycy9kb3ducmV2LnhtbFBLBQYAAAAAAwADALcAAAD1AgAAAAA=&#10;" fillcolor="white [3212]" strokecolor="#030e13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619;top:2667;width:1276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136C6BA2" w14:textId="120C6C26" w:rsidR="00780F70" w:rsidRDefault="00780F70" w:rsidP="00780F70">
                        <w:pPr>
                          <w:jc w:val="center"/>
                        </w:pPr>
                        <w:r>
                          <w:t>Image to be inserted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10EF3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Not one used to asking for much, I’ve finally outlined an important request and will be asking Him for assistance maintaining and f</w:t>
      </w:r>
      <w:r w:rsidR="00926559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ortifying:</w:t>
      </w:r>
    </w:p>
    <w:p w14:paraId="6C9FF79F" w14:textId="7A1ECFD9" w:rsidR="00926559" w:rsidRPr="00BB1B4A" w:rsidRDefault="00FB27D1" w:rsidP="00CD6F69">
      <w:pPr>
        <w:pStyle w:val="ListParagraph"/>
        <w:numPr>
          <w:ilvl w:val="0"/>
          <w:numId w:val="2"/>
        </w:numPr>
        <w:shd w:val="clear" w:color="auto" w:fill="FFFFFF"/>
        <w:spacing w:after="312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my b</w:t>
      </w:r>
      <w:r w:rsidR="00926559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elt of Truth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(when being 55’d over and over by strangers</w:t>
      </w:r>
      <w:r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9"/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)</w:t>
      </w:r>
      <w:r w:rsidR="00780F70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,</w:t>
      </w:r>
    </w:p>
    <w:p w14:paraId="56F28A69" w14:textId="0B18C394" w:rsidR="00FB27D1" w:rsidRPr="00BB1B4A" w:rsidRDefault="00FB27D1" w:rsidP="00CD6F69">
      <w:pPr>
        <w:pStyle w:val="ListParagraph"/>
        <w:numPr>
          <w:ilvl w:val="0"/>
          <w:numId w:val="2"/>
        </w:numPr>
        <w:shd w:val="clear" w:color="auto" w:fill="FFFFFF"/>
        <w:spacing w:after="312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my b</w:t>
      </w:r>
      <w:r w:rsidR="00926559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reastplate of Righteousness</w:t>
      </w:r>
      <w:r w:rsidR="00926559"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10"/>
      </w:r>
      <w:r w:rsidR="00926559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(especially when surrounded by witches and Masons)</w:t>
      </w:r>
      <w:r w:rsidR="00780F70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,</w:t>
      </w:r>
    </w:p>
    <w:p w14:paraId="4A0ED145" w14:textId="1E3143FA" w:rsidR="00926559" w:rsidRPr="00BB1B4A" w:rsidRDefault="006E0F47" w:rsidP="00CD6F69">
      <w:pPr>
        <w:pStyle w:val="ListParagraph"/>
        <w:numPr>
          <w:ilvl w:val="0"/>
          <w:numId w:val="2"/>
        </w:numPr>
        <w:shd w:val="clear" w:color="auto" w:fill="FFFFFF"/>
        <w:spacing w:after="312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my sandals, 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prepar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ed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</w:t>
      </w:r>
      <w:r w:rsidR="00780F70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with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the gospel of peace</w:t>
      </w:r>
      <w:r w:rsidR="00780F70"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11"/>
      </w:r>
      <w:r w:rsidR="00780F70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,</w:t>
      </w:r>
    </w:p>
    <w:p w14:paraId="0508903D" w14:textId="6BCCA98B" w:rsidR="006E0F47" w:rsidRPr="00BB1B4A" w:rsidRDefault="006E0F47" w:rsidP="00CD6F69">
      <w:pPr>
        <w:pStyle w:val="ListParagraph"/>
        <w:numPr>
          <w:ilvl w:val="0"/>
          <w:numId w:val="2"/>
        </w:numPr>
        <w:shd w:val="clear" w:color="auto" w:fill="FFFFFF"/>
        <w:spacing w:after="312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my shield of Faith</w:t>
      </w:r>
      <w:r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12"/>
      </w:r>
      <w:r w:rsidR="0063596C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,</w:t>
      </w:r>
    </w:p>
    <w:p w14:paraId="375E592E" w14:textId="39D759D8" w:rsidR="00F10EF3" w:rsidRPr="00BB1B4A" w:rsidRDefault="00A32783" w:rsidP="00CD6F69">
      <w:pPr>
        <w:pStyle w:val="ListParagraph"/>
        <w:numPr>
          <w:ilvl w:val="0"/>
          <w:numId w:val="2"/>
        </w:numPr>
        <w:shd w:val="clear" w:color="auto" w:fill="FFFFFF"/>
        <w:spacing w:after="312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my </w:t>
      </w:r>
      <w:r w:rsidR="00F10EF3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helmet of Salvation</w:t>
      </w:r>
      <w:r w:rsidR="008A7C1B"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13"/>
      </w:r>
      <w:r w:rsidR="00F10EF3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and</w:t>
      </w:r>
    </w:p>
    <w:p w14:paraId="0026F2E3" w14:textId="13E40FBC" w:rsidR="00F10EF3" w:rsidRPr="00BB1B4A" w:rsidRDefault="00A32783" w:rsidP="00BB1B4A">
      <w:pPr>
        <w:pStyle w:val="ListParagraph"/>
        <w:numPr>
          <w:ilvl w:val="0"/>
          <w:numId w:val="2"/>
        </w:numPr>
        <w:shd w:val="clear" w:color="auto" w:fill="FFFFFF"/>
        <w:spacing w:after="200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my </w:t>
      </w:r>
      <w:r w:rsidR="00F10EF3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sword of the Spirit</w:t>
      </w:r>
      <w:r w:rsidR="00F10EF3" w:rsidRPr="00BB1B4A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14"/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.</w:t>
      </w:r>
    </w:p>
    <w:p w14:paraId="1E9CC883" w14:textId="7FC50DB2" w:rsidR="0063596C" w:rsidRDefault="00A32783" w:rsidP="008A7C1B">
      <w:pPr>
        <w:shd w:val="clear" w:color="auto" w:fill="FFFFFF"/>
        <w:spacing w:after="0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Why?</w:t>
      </w:r>
      <w:r w:rsidRPr="00BB1B4A">
        <w:rPr>
          <w:rFonts w:ascii="Garamond" w:eastAsia="Times New Roman" w:hAnsi="Garamond" w:cs="Arial"/>
          <w:color w:val="FF0000"/>
          <w:kern w:val="0"/>
          <w:sz w:val="23"/>
          <w:szCs w:val="23"/>
          <w14:ligatures w14:val="none"/>
        </w:rPr>
        <w:t xml:space="preserve"> 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Given Saint Paul’s message to the Ephesians at </w:t>
      </w:r>
      <w:r w:rsidR="00BB1B4A"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6:13</w:t>
      </w:r>
      <w:r w:rsidR="0063596C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:</w:t>
      </w:r>
    </w:p>
    <w:p w14:paraId="5C139FF3" w14:textId="77777777" w:rsidR="0063596C" w:rsidRPr="0063596C" w:rsidRDefault="0063596C" w:rsidP="008A7C1B">
      <w:pPr>
        <w:shd w:val="clear" w:color="auto" w:fill="FFFFFF"/>
        <w:spacing w:after="0" w:line="240" w:lineRule="auto"/>
        <w:rPr>
          <w:rFonts w:ascii="Garamond" w:eastAsia="Times New Roman" w:hAnsi="Garamond" w:cs="Arial"/>
          <w:kern w:val="0"/>
          <w:sz w:val="16"/>
          <w:szCs w:val="16"/>
          <w14:ligatures w14:val="none"/>
        </w:rPr>
      </w:pPr>
    </w:p>
    <w:p w14:paraId="4A8A30EE" w14:textId="0CF345E2" w:rsidR="0063596C" w:rsidRPr="0063596C" w:rsidRDefault="00BB1B4A" w:rsidP="0063596C">
      <w:pPr>
        <w:shd w:val="clear" w:color="auto" w:fill="FFFFFF"/>
        <w:spacing w:after="0" w:line="240" w:lineRule="auto"/>
        <w:ind w:left="576" w:right="576"/>
        <w:jc w:val="center"/>
        <w:rPr>
          <w:rFonts w:ascii="Garamond" w:eastAsia="Times New Roman" w:hAnsi="Garamond" w:cs="Arial"/>
          <w:b/>
          <w:bCs/>
          <w:kern w:val="0"/>
          <w14:ligatures w14:val="none"/>
        </w:rPr>
      </w:pPr>
      <w:r w:rsidRPr="0063596C">
        <w:rPr>
          <w:rFonts w:ascii="Garamond" w:eastAsia="Times New Roman" w:hAnsi="Garamond" w:cs="Arial"/>
          <w:b/>
          <w:bCs/>
          <w:kern w:val="0"/>
          <w14:ligatures w14:val="none"/>
        </w:rPr>
        <w:t>“…</w:t>
      </w:r>
      <w:r w:rsidR="00A32783" w:rsidRPr="0063596C">
        <w:rPr>
          <w:rFonts w:ascii="Garamond" w:eastAsia="Times New Roman" w:hAnsi="Garamond" w:cs="Arial"/>
          <w:b/>
          <w:bCs/>
          <w:kern w:val="0"/>
          <w14:ligatures w14:val="none"/>
        </w:rPr>
        <w:t xml:space="preserve"> </w:t>
      </w:r>
      <w:r w:rsidR="0063596C" w:rsidRPr="0063596C">
        <w:rPr>
          <w:rFonts w:ascii="Garamond" w:eastAsia="Times New Roman" w:hAnsi="Garamond" w:cs="Arial"/>
          <w:b/>
          <w:bCs/>
          <w:kern w:val="0"/>
          <w14:ligatures w14:val="none"/>
        </w:rPr>
        <w:t>that ye may be able to withstand in the evil day, and having done all, to stand</w:t>
      </w:r>
      <w:r w:rsidR="0063596C">
        <w:rPr>
          <w:rFonts w:ascii="Garamond" w:eastAsia="Times New Roman" w:hAnsi="Garamond" w:cs="Arial"/>
          <w:b/>
          <w:bCs/>
          <w:kern w:val="0"/>
          <w14:ligatures w14:val="none"/>
        </w:rPr>
        <w:t>.</w:t>
      </w:r>
      <w:r w:rsidRPr="0063596C">
        <w:rPr>
          <w:rFonts w:ascii="Garamond" w:eastAsia="Times New Roman" w:hAnsi="Garamond" w:cs="Arial"/>
          <w:b/>
          <w:bCs/>
          <w:kern w:val="0"/>
          <w14:ligatures w14:val="none"/>
        </w:rPr>
        <w:t>”</w:t>
      </w:r>
      <w:r w:rsidR="0063596C">
        <w:rPr>
          <w:rFonts w:ascii="Garamond" w:eastAsia="Times New Roman" w:hAnsi="Garamond" w:cs="Arial"/>
          <w:b/>
          <w:bCs/>
          <w:kern w:val="0"/>
          <w14:ligatures w14:val="none"/>
        </w:rPr>
        <w:t xml:space="preserve"> (KJV)</w:t>
      </w:r>
    </w:p>
    <w:p w14:paraId="3A48AFC3" w14:textId="77777777" w:rsidR="0063596C" w:rsidRPr="0063596C" w:rsidRDefault="0063596C" w:rsidP="0063596C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kern w:val="0"/>
          <w:sz w:val="16"/>
          <w:szCs w:val="16"/>
          <w14:ligatures w14:val="none"/>
        </w:rPr>
      </w:pPr>
    </w:p>
    <w:p w14:paraId="0A95549E" w14:textId="4FB7B369" w:rsidR="00CD6F69" w:rsidRPr="00BB1B4A" w:rsidRDefault="00BB1B4A" w:rsidP="008A7C1B">
      <w:pPr>
        <w:shd w:val="clear" w:color="auto" w:fill="FFFFFF"/>
        <w:spacing w:after="0" w:line="240" w:lineRule="auto"/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sectPr w:rsidR="00CD6F69" w:rsidRPr="00BB1B4A" w:rsidSect="00CD6F69">
          <w:type w:val="continuous"/>
          <w:pgSz w:w="12240" w:h="15840" w:code="1"/>
          <w:pgMar w:top="360" w:right="720" w:bottom="720" w:left="720" w:header="360" w:footer="360" w:gutter="0"/>
          <w:cols w:num="2" w:space="288"/>
          <w:docGrid w:linePitch="360"/>
        </w:sectPr>
      </w:pP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and that which I’ve seen since 2019</w:t>
      </w:r>
      <w:r w:rsidR="0063596C">
        <w:rPr>
          <w:rStyle w:val="FootnoteReference"/>
          <w:rFonts w:ascii="Garamond" w:eastAsia="Times New Roman" w:hAnsi="Garamond" w:cs="Arial"/>
          <w:kern w:val="0"/>
          <w:sz w:val="23"/>
          <w:szCs w:val="23"/>
          <w14:ligatures w14:val="none"/>
        </w:rPr>
        <w:footnoteReference w:id="15"/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, I</w:t>
      </w:r>
      <w:r w:rsidR="0063596C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 xml:space="preserve"> think I</w:t>
      </w:r>
      <w:r w:rsidRPr="00BB1B4A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’m going to need it</w:t>
      </w:r>
      <w:r w:rsidR="005B0508">
        <w:rPr>
          <w:rFonts w:ascii="Garamond" w:eastAsia="Times New Roman" w:hAnsi="Garamond" w:cs="Arial"/>
          <w:kern w:val="0"/>
          <w:sz w:val="23"/>
          <w:szCs w:val="23"/>
          <w14:ligatures w14:val="none"/>
        </w:rPr>
        <w:t>.</w:t>
      </w:r>
    </w:p>
    <w:p w14:paraId="1A2A503F" w14:textId="77777777" w:rsidR="00926559" w:rsidRPr="00BB1B4A" w:rsidRDefault="00926559" w:rsidP="005B0508">
      <w:pPr>
        <w:spacing w:after="0"/>
        <w:rPr>
          <w:rFonts w:ascii="Garamond" w:hAnsi="Garamond"/>
          <w:sz w:val="23"/>
          <w:szCs w:val="23"/>
        </w:rPr>
      </w:pPr>
    </w:p>
    <w:sectPr w:rsidR="00926559" w:rsidRPr="00BB1B4A" w:rsidSect="00CD6F69">
      <w:type w:val="continuous"/>
      <w:pgSz w:w="12240" w:h="15840" w:code="1"/>
      <w:pgMar w:top="36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9F3A" w14:textId="77777777" w:rsidR="00926559" w:rsidRDefault="00926559" w:rsidP="00926559">
      <w:pPr>
        <w:spacing w:after="0" w:line="240" w:lineRule="auto"/>
      </w:pPr>
      <w:r>
        <w:separator/>
      </w:r>
    </w:p>
  </w:endnote>
  <w:endnote w:type="continuationSeparator" w:id="0">
    <w:p w14:paraId="117166FF" w14:textId="77777777" w:rsidR="00926559" w:rsidRDefault="00926559" w:rsidP="0092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0"/>
      <w:gridCol w:w="1890"/>
      <w:gridCol w:w="1980"/>
    </w:tblGrid>
    <w:tr w:rsidR="00CD6F69" w14:paraId="38CA2552" w14:textId="77777777" w:rsidTr="00407714">
      <w:tc>
        <w:tcPr>
          <w:tcW w:w="6930" w:type="dxa"/>
        </w:tcPr>
        <w:p w14:paraId="47CCA82E" w14:textId="77F9BFCC" w:rsidR="00CD6F69" w:rsidRPr="00CD6F69" w:rsidRDefault="00CD6F69" w:rsidP="00407714">
          <w:pPr>
            <w:pStyle w:val="Footer"/>
            <w:spacing w:before="240"/>
            <w:rPr>
              <w:rFonts w:ascii="Calibri" w:hAnsi="Calibri" w:cs="Calibri"/>
              <w:sz w:val="20"/>
              <w:szCs w:val="20"/>
            </w:rPr>
          </w:pPr>
          <w:r w:rsidRPr="00CD6F69">
            <w:rPr>
              <w:rFonts w:ascii="Calibri" w:hAnsi="Calibri" w:cs="Calibri"/>
              <w:sz w:val="20"/>
              <w:szCs w:val="20"/>
            </w:rPr>
            <w:t xml:space="preserve">See updated article at </w:t>
          </w:r>
          <w:r w:rsidRPr="00CD6F69">
            <w:rPr>
              <w:rFonts w:ascii="Calibri" w:hAnsi="Calibri" w:cs="Calibri"/>
              <w:sz w:val="20"/>
              <w:szCs w:val="20"/>
            </w:rPr>
            <w:t>https://twb.rocks/living/spirit/prayer-01</w:t>
          </w:r>
          <w:r w:rsidRPr="00CD6F69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1890" w:type="dxa"/>
        </w:tcPr>
        <w:p w14:paraId="115CCE45" w14:textId="77777777" w:rsidR="00CD6F69" w:rsidRDefault="00CD6F69">
          <w:pPr>
            <w:pStyle w:val="Footer"/>
          </w:pPr>
        </w:p>
      </w:tc>
      <w:tc>
        <w:tcPr>
          <w:tcW w:w="1980" w:type="dxa"/>
        </w:tcPr>
        <w:p w14:paraId="3061F393" w14:textId="77777777" w:rsidR="00CD6F69" w:rsidRDefault="00CD6F69">
          <w:pPr>
            <w:pStyle w:val="Footer"/>
          </w:pPr>
        </w:p>
      </w:tc>
    </w:tr>
  </w:tbl>
  <w:p w14:paraId="1F20EEAA" w14:textId="0245D265" w:rsidR="00CD6F69" w:rsidRDefault="00CD6F69" w:rsidP="00407714">
    <w:pPr>
      <w:pStyle w:val="Footer"/>
      <w:tabs>
        <w:tab w:val="clear" w:pos="4680"/>
        <w:tab w:val="clear" w:pos="9360"/>
        <w:tab w:val="left" w:pos="1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448A" w14:textId="77777777" w:rsidR="00926559" w:rsidRDefault="00926559" w:rsidP="00926559">
      <w:pPr>
        <w:spacing w:after="0" w:line="240" w:lineRule="auto"/>
      </w:pPr>
      <w:r>
        <w:separator/>
      </w:r>
    </w:p>
  </w:footnote>
  <w:footnote w:type="continuationSeparator" w:id="0">
    <w:p w14:paraId="354CADE6" w14:textId="77777777" w:rsidR="00926559" w:rsidRDefault="00926559" w:rsidP="00926559">
      <w:pPr>
        <w:spacing w:after="0" w:line="240" w:lineRule="auto"/>
      </w:pPr>
      <w:r>
        <w:continuationSeparator/>
      </w:r>
    </w:p>
  </w:footnote>
  <w:footnote w:id="1">
    <w:p w14:paraId="2A08BA11" w14:textId="55DD7052" w:rsidR="00926559" w:rsidRPr="00A32783" w:rsidRDefault="00926559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Josh was not his real name and is used here to protect his anonymity</w:t>
      </w:r>
    </w:p>
  </w:footnote>
  <w:footnote w:id="2">
    <w:p w14:paraId="233E9B06" w14:textId="79FA1944" w:rsidR="00060B88" w:rsidRPr="00A32783" w:rsidRDefault="00060B88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See gospel of Saint Matthew </w:t>
      </w:r>
      <w:r w:rsidR="006E0F47" w:rsidRPr="00A32783">
        <w:rPr>
          <w:rFonts w:ascii="Calibri" w:hAnsi="Calibri" w:cs="Calibri"/>
          <w:sz w:val="18"/>
          <w:szCs w:val="18"/>
        </w:rPr>
        <w:t>6:9-13 (KJV, which does not delete the second part of 9:13 “</w:t>
      </w:r>
      <w:r w:rsidR="006E0F47" w:rsidRPr="00A32783">
        <w:rPr>
          <w:rFonts w:ascii="Calibri" w:hAnsi="Calibri" w:cs="Calibri"/>
          <w:sz w:val="18"/>
          <w:szCs w:val="18"/>
        </w:rPr>
        <w:t>For thine is the kingdom, and the power, and the glory, forever</w:t>
      </w:r>
      <w:r w:rsidR="006E0F47" w:rsidRPr="00A32783">
        <w:rPr>
          <w:rFonts w:ascii="Calibri" w:hAnsi="Calibri" w:cs="Calibri"/>
          <w:sz w:val="18"/>
          <w:szCs w:val="18"/>
        </w:rPr>
        <w:t>…”)</w:t>
      </w:r>
    </w:p>
  </w:footnote>
  <w:footnote w:id="3">
    <w:p w14:paraId="641B71F1" w14:textId="4A8EF67D" w:rsidR="00863CAE" w:rsidRPr="00A32783" w:rsidRDefault="00863CAE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For example, when reciting (</w:t>
      </w:r>
      <w:r w:rsidRPr="00A32783">
        <w:rPr>
          <w:rFonts w:ascii="Calibri" w:hAnsi="Calibri" w:cs="Calibri"/>
          <w:color w:val="4EA72E" w:themeColor="accent6"/>
          <w:sz w:val="18"/>
          <w:szCs w:val="18"/>
        </w:rPr>
        <w:t>insert X</w:t>
      </w:r>
      <w:r w:rsidRPr="00A32783">
        <w:rPr>
          <w:rFonts w:ascii="Calibri" w:hAnsi="Calibri" w:cs="Calibri"/>
          <w:sz w:val="18"/>
          <w:szCs w:val="18"/>
        </w:rPr>
        <w:t>) … I recall (</w:t>
      </w:r>
      <w:r w:rsidRPr="00A32783">
        <w:rPr>
          <w:rFonts w:ascii="Calibri" w:hAnsi="Calibri" w:cs="Calibri"/>
          <w:color w:val="4EA72E" w:themeColor="accent6"/>
          <w:sz w:val="18"/>
          <w:szCs w:val="18"/>
        </w:rPr>
        <w:t>insert Y</w:t>
      </w:r>
      <w:r w:rsidRPr="00A32783">
        <w:rPr>
          <w:rFonts w:ascii="Calibri" w:hAnsi="Calibri" w:cs="Calibri"/>
          <w:sz w:val="18"/>
          <w:szCs w:val="18"/>
        </w:rPr>
        <w:t>).</w:t>
      </w:r>
    </w:p>
  </w:footnote>
  <w:footnote w:id="4">
    <w:p w14:paraId="5F319ECA" w14:textId="0E8834D8" w:rsidR="00BC61E5" w:rsidRPr="00A32783" w:rsidRDefault="00BC61E5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Though a fraction of the fitness level I had attained by 2019, I continue to enjoy </w:t>
      </w:r>
      <w:r w:rsidR="00CD6F69" w:rsidRPr="00A32783">
        <w:rPr>
          <w:rFonts w:ascii="Calibri" w:hAnsi="Calibri" w:cs="Calibri"/>
          <w:sz w:val="18"/>
          <w:szCs w:val="18"/>
        </w:rPr>
        <w:t xml:space="preserve">mobility that others no longer have. While I aspire to [insert Armor of God-related goals and introduce draft article “Did God Create Cancer?” stored at </w:t>
      </w:r>
      <w:hyperlink r:id="rId1" w:history="1">
        <w:r w:rsidR="00CD6F69" w:rsidRPr="00A32783">
          <w:rPr>
            <w:rStyle w:val="Hyperlink"/>
            <w:rFonts w:ascii="Calibri" w:hAnsi="Calibri" w:cs="Calibri"/>
            <w:color w:val="auto"/>
            <w:sz w:val="18"/>
            <w:szCs w:val="18"/>
          </w:rPr>
          <w:t>https://twb.rocks/living/spirit/acknowledging-his-gifts_deirdre-moore_sean-kiska_cate-kiska/did-god-create-cancer</w:t>
        </w:r>
      </w:hyperlink>
      <w:r w:rsidR="00CD6F69" w:rsidRPr="00A32783">
        <w:rPr>
          <w:rFonts w:ascii="Calibri" w:hAnsi="Calibri" w:cs="Calibri"/>
          <w:sz w:val="18"/>
          <w:szCs w:val="18"/>
        </w:rPr>
        <w:t>].</w:t>
      </w:r>
    </w:p>
  </w:footnote>
  <w:footnote w:id="5">
    <w:p w14:paraId="5208F4E9" w14:textId="51AD2E88" w:rsidR="00A32783" w:rsidRPr="00A32783" w:rsidRDefault="00A32783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Including, but not limited to, finishing 25 Q&amp;A cards for “Meaningful Quest” (see </w:t>
      </w:r>
      <w:r w:rsidRPr="00A32783">
        <w:rPr>
          <w:rFonts w:ascii="Calibri" w:hAnsi="Calibri" w:cs="Calibri"/>
          <w:color w:val="4EA72E" w:themeColor="accent6"/>
          <w:sz w:val="18"/>
          <w:szCs w:val="18"/>
        </w:rPr>
        <w:t>insert link</w:t>
      </w:r>
      <w:r w:rsidRPr="00A32783">
        <w:rPr>
          <w:rFonts w:ascii="Calibri" w:hAnsi="Calibri" w:cs="Calibri"/>
          <w:sz w:val="18"/>
          <w:szCs w:val="18"/>
        </w:rPr>
        <w:t>) so the prototype can be tested.</w:t>
      </w:r>
    </w:p>
  </w:footnote>
  <w:footnote w:id="6">
    <w:p w14:paraId="0D013378" w14:textId="6D59C093" w:rsidR="00A32783" w:rsidRPr="00A32783" w:rsidRDefault="00A32783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Work-in-progress testimony is stored at </w:t>
      </w:r>
      <w:hyperlink r:id="rId2" w:history="1">
        <w:r w:rsidRPr="00A32783">
          <w:rPr>
            <w:rStyle w:val="Hyperlink"/>
            <w:rFonts w:ascii="Calibri" w:hAnsi="Calibri" w:cs="Calibri"/>
            <w:color w:val="auto"/>
            <w:sz w:val="18"/>
            <w:szCs w:val="18"/>
          </w:rPr>
          <w:t>https://twb.rocks/living/spirit/satans-little-season/beast-system/testimony</w:t>
        </w:r>
      </w:hyperlink>
      <w:r w:rsidRPr="00A32783">
        <w:rPr>
          <w:rFonts w:ascii="Calibri" w:hAnsi="Calibri" w:cs="Calibri"/>
          <w:sz w:val="18"/>
          <w:szCs w:val="18"/>
        </w:rPr>
        <w:t xml:space="preserve"> </w:t>
      </w:r>
    </w:p>
  </w:footnote>
  <w:footnote w:id="7">
    <w:p w14:paraId="3BC3874A" w14:textId="2C1ABA94" w:rsidR="00EC7A6D" w:rsidRPr="00A32783" w:rsidRDefault="00EC7A6D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Still displaced as I enter my 14</w:t>
      </w:r>
      <w:r w:rsidRPr="00A32783">
        <w:rPr>
          <w:rFonts w:ascii="Calibri" w:hAnsi="Calibri" w:cs="Calibri"/>
          <w:sz w:val="18"/>
          <w:szCs w:val="18"/>
          <w:vertAlign w:val="superscript"/>
        </w:rPr>
        <w:t>th</w:t>
      </w:r>
      <w:r w:rsidRPr="00A32783">
        <w:rPr>
          <w:rFonts w:ascii="Calibri" w:hAnsi="Calibri" w:cs="Calibri"/>
          <w:sz w:val="18"/>
          <w:szCs w:val="18"/>
        </w:rPr>
        <w:t xml:space="preserve"> year attempting to divorce a [sociopath] (see </w:t>
      </w:r>
      <w:hyperlink r:id="rId3" w:history="1">
        <w:r w:rsidR="009E3A3E" w:rsidRPr="00A32783">
          <w:rPr>
            <w:rStyle w:val="Hyperlink"/>
            <w:rFonts w:ascii="Calibri" w:hAnsi="Calibri" w:cs="Calibri"/>
            <w:color w:val="auto"/>
            <w:sz w:val="18"/>
            <w:szCs w:val="18"/>
          </w:rPr>
          <w:t>https://twb.rocks/archives/y2026/m202607/2026-07-22</w:t>
        </w:r>
      </w:hyperlink>
      <w:r w:rsidR="009E3A3E" w:rsidRPr="00A32783">
        <w:rPr>
          <w:rFonts w:ascii="Calibri" w:hAnsi="Calibri" w:cs="Calibri"/>
          <w:sz w:val="18"/>
          <w:szCs w:val="18"/>
        </w:rPr>
        <w:t>)</w:t>
      </w:r>
      <w:r w:rsidRPr="00A32783">
        <w:rPr>
          <w:rFonts w:ascii="Calibri" w:hAnsi="Calibri" w:cs="Calibri"/>
          <w:sz w:val="18"/>
          <w:szCs w:val="18"/>
        </w:rPr>
        <w:t xml:space="preserve">, I’ve been blessed to attend a number of classes at Nashville, Tennessee’s </w:t>
      </w:r>
      <w:r w:rsidR="009E3A3E" w:rsidRPr="00A32783">
        <w:rPr>
          <w:rFonts w:ascii="Calibri" w:hAnsi="Calibri" w:cs="Calibri"/>
          <w:sz w:val="18"/>
          <w:szCs w:val="18"/>
        </w:rPr>
        <w:t>“</w:t>
      </w:r>
      <w:r w:rsidRPr="00A32783">
        <w:rPr>
          <w:rFonts w:ascii="Calibri" w:hAnsi="Calibri" w:cs="Calibri"/>
          <w:sz w:val="18"/>
          <w:szCs w:val="18"/>
        </w:rPr>
        <w:t>Room In The Inn” as</w:t>
      </w:r>
      <w:r w:rsidR="009E3A3E" w:rsidRPr="00A32783">
        <w:rPr>
          <w:rFonts w:ascii="Calibri" w:hAnsi="Calibri" w:cs="Calibri"/>
          <w:sz w:val="18"/>
          <w:szCs w:val="18"/>
        </w:rPr>
        <w:t xml:space="preserve"> outlined at </w:t>
      </w:r>
      <w:hyperlink r:id="rId4" w:history="1">
        <w:r w:rsidR="009E3A3E" w:rsidRPr="00A32783">
          <w:rPr>
            <w:rStyle w:val="Hyperlink"/>
            <w:rFonts w:ascii="Calibri" w:hAnsi="Calibri" w:cs="Calibri"/>
            <w:color w:val="auto"/>
            <w:sz w:val="18"/>
            <w:szCs w:val="18"/>
          </w:rPr>
          <w:t>https://twb.rocks/riti/activity-dm</w:t>
        </w:r>
      </w:hyperlink>
      <w:r w:rsidR="009E3A3E" w:rsidRPr="00A32783">
        <w:rPr>
          <w:rFonts w:ascii="Calibri" w:hAnsi="Calibri" w:cs="Calibri"/>
          <w:sz w:val="18"/>
          <w:szCs w:val="18"/>
        </w:rPr>
        <w:t xml:space="preserve"> </w:t>
      </w:r>
    </w:p>
  </w:footnote>
  <w:footnote w:id="8">
    <w:p w14:paraId="71CA7C12" w14:textId="7A4B8797" w:rsidR="00780F70" w:rsidRPr="00A32783" w:rsidRDefault="00780F70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 </w:t>
      </w:r>
      <w:r w:rsidRPr="00A32783">
        <w:rPr>
          <w:rFonts w:ascii="Calibri" w:hAnsi="Calibri" w:cs="Calibri"/>
          <w:sz w:val="18"/>
          <w:szCs w:val="18"/>
        </w:rPr>
        <w:t xml:space="preserve">See Images x-y) at </w:t>
      </w:r>
      <w:hyperlink r:id="rId5" w:history="1">
        <w:r w:rsidRPr="00A32783">
          <w:rPr>
            <w:rStyle w:val="Hyperlink"/>
            <w:rFonts w:ascii="Calibri" w:hAnsi="Calibri" w:cs="Calibri"/>
            <w:color w:val="auto"/>
            <w:sz w:val="18"/>
            <w:szCs w:val="18"/>
          </w:rPr>
          <w:t>https://twb.rocks/living/spirit/prayer-01</w:t>
        </w:r>
      </w:hyperlink>
      <w:r w:rsidRPr="00A32783">
        <w:rPr>
          <w:rFonts w:ascii="Calibri" w:hAnsi="Calibri" w:cs="Calibri"/>
          <w:sz w:val="18"/>
          <w:szCs w:val="18"/>
        </w:rPr>
        <w:t>.</w:t>
      </w:r>
    </w:p>
  </w:footnote>
  <w:footnote w:id="9">
    <w:p w14:paraId="53E915BE" w14:textId="50546AEB" w:rsidR="00FB27D1" w:rsidRPr="00A32783" w:rsidRDefault="00FB27D1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“55” is code for “question”; as in, bombard with questions as a group to develop a profile/gain intelligence/etc. As a Targeted Individual (“TI”), gang-stalking networks</w:t>
      </w:r>
      <w:r w:rsidR="00F10EF3" w:rsidRPr="00A32783">
        <w:rPr>
          <w:rFonts w:ascii="Calibri" w:hAnsi="Calibri" w:cs="Calibri"/>
          <w:sz w:val="18"/>
          <w:szCs w:val="18"/>
        </w:rPr>
        <w:t xml:space="preserve"> (see details at </w:t>
      </w:r>
      <w:hyperlink r:id="rId6" w:history="1">
        <w:r w:rsidR="00F10EF3" w:rsidRPr="00A32783">
          <w:rPr>
            <w:rStyle w:val="Hyperlink"/>
            <w:rFonts w:ascii="Calibri" w:hAnsi="Calibri" w:cs="Calibri"/>
            <w:color w:val="auto"/>
            <w:sz w:val="18"/>
            <w:szCs w:val="18"/>
          </w:rPr>
          <w:t>https://twb.rocks/gang-stalking</w:t>
        </w:r>
      </w:hyperlink>
      <w:r w:rsidR="00F10EF3" w:rsidRPr="00A32783">
        <w:rPr>
          <w:rFonts w:ascii="Calibri" w:hAnsi="Calibri" w:cs="Calibri"/>
          <w:sz w:val="18"/>
          <w:szCs w:val="18"/>
        </w:rPr>
        <w:t xml:space="preserve"> </w:t>
      </w:r>
      <w:r w:rsidRPr="00A32783">
        <w:rPr>
          <w:rFonts w:ascii="Calibri" w:hAnsi="Calibri" w:cs="Calibri"/>
          <w:sz w:val="18"/>
          <w:szCs w:val="18"/>
        </w:rPr>
        <w:t xml:space="preserve">are ordered to “55” me often (eg. via a shout of “Wrong Room” &gt; </w:t>
      </w:r>
      <w:r w:rsidR="006E0F47" w:rsidRPr="00A32783">
        <w:rPr>
          <w:rFonts w:ascii="Calibri" w:hAnsi="Calibri" w:cs="Calibri"/>
          <w:sz w:val="18"/>
          <w:szCs w:val="18"/>
        </w:rPr>
        <w:t>“</w:t>
      </w:r>
      <w:r w:rsidRPr="00A32783">
        <w:rPr>
          <w:rFonts w:ascii="Calibri" w:hAnsi="Calibri" w:cs="Calibri"/>
          <w:sz w:val="18"/>
          <w:szCs w:val="18"/>
        </w:rPr>
        <w:t>W room</w:t>
      </w:r>
      <w:r w:rsidR="006E0F47" w:rsidRPr="00A32783">
        <w:rPr>
          <w:rFonts w:ascii="Calibri" w:hAnsi="Calibri" w:cs="Calibri"/>
          <w:sz w:val="18"/>
          <w:szCs w:val="18"/>
        </w:rPr>
        <w:t>”</w:t>
      </w:r>
      <w:r w:rsidRPr="00A32783">
        <w:rPr>
          <w:rFonts w:ascii="Calibri" w:hAnsi="Calibri" w:cs="Calibri"/>
          <w:sz w:val="18"/>
          <w:szCs w:val="18"/>
        </w:rPr>
        <w:t xml:space="preserve"> &gt;</w:t>
      </w:r>
      <w:r w:rsidR="006E0F47" w:rsidRPr="00A32783">
        <w:rPr>
          <w:rFonts w:ascii="Calibri" w:hAnsi="Calibri" w:cs="Calibri"/>
          <w:sz w:val="18"/>
          <w:szCs w:val="18"/>
        </w:rPr>
        <w:t>”</w:t>
      </w:r>
      <w:r w:rsidRPr="00A32783">
        <w:rPr>
          <w:rFonts w:ascii="Calibri" w:hAnsi="Calibri" w:cs="Calibri"/>
          <w:sz w:val="18"/>
          <w:szCs w:val="18"/>
        </w:rPr>
        <w:t xml:space="preserve"> V V moor[e]</w:t>
      </w:r>
      <w:r w:rsidR="006E0F47" w:rsidRPr="00A32783">
        <w:rPr>
          <w:rFonts w:ascii="Calibri" w:hAnsi="Calibri" w:cs="Calibri"/>
          <w:sz w:val="18"/>
          <w:szCs w:val="18"/>
        </w:rPr>
        <w:t xml:space="preserve">” or … </w:t>
      </w:r>
      <w:r w:rsidR="006E0F47" w:rsidRPr="00A32783">
        <w:rPr>
          <w:rFonts w:ascii="Calibri" w:hAnsi="Calibri" w:cs="Calibri"/>
          <w:b/>
          <w:bCs/>
          <w:sz w:val="18"/>
          <w:szCs w:val="18"/>
        </w:rPr>
        <w:t>55 Moore</w:t>
      </w:r>
      <w:r w:rsidR="006E0F47" w:rsidRPr="00A32783">
        <w:rPr>
          <w:rFonts w:ascii="Calibri" w:hAnsi="Calibri" w:cs="Calibri"/>
          <w:sz w:val="18"/>
          <w:szCs w:val="18"/>
        </w:rPr>
        <w:t xml:space="preserve">. For a partial introduction to hostiles, see </w:t>
      </w:r>
      <w:r w:rsidR="00F10EF3" w:rsidRPr="00A32783">
        <w:rPr>
          <w:rFonts w:ascii="Calibri" w:hAnsi="Calibri" w:cs="Calibri"/>
          <w:sz w:val="18"/>
          <w:szCs w:val="18"/>
        </w:rPr>
        <w:t>(</w:t>
      </w:r>
      <w:r w:rsidR="006E0F47" w:rsidRPr="00A32783">
        <w:rPr>
          <w:rFonts w:ascii="Calibri" w:hAnsi="Calibri" w:cs="Calibri"/>
          <w:sz w:val="18"/>
          <w:szCs w:val="18"/>
        </w:rPr>
        <w:t>insert link</w:t>
      </w:r>
      <w:r w:rsidR="00F10EF3" w:rsidRPr="00A32783">
        <w:rPr>
          <w:rFonts w:ascii="Calibri" w:hAnsi="Calibri" w:cs="Calibri"/>
          <w:sz w:val="18"/>
          <w:szCs w:val="18"/>
        </w:rPr>
        <w:t>).</w:t>
      </w:r>
    </w:p>
  </w:footnote>
  <w:footnote w:id="10">
    <w:p w14:paraId="5F785D0A" w14:textId="6BD5FD04" w:rsidR="00926559" w:rsidRPr="00A32783" w:rsidRDefault="00926559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S</w:t>
      </w:r>
      <w:r w:rsidRPr="00A32783">
        <w:rPr>
          <w:rFonts w:ascii="Calibri" w:hAnsi="Calibri" w:cs="Calibri"/>
          <w:sz w:val="18"/>
          <w:szCs w:val="18"/>
        </w:rPr>
        <w:t xml:space="preserve">ee </w:t>
      </w:r>
      <w:r w:rsidRPr="00A32783">
        <w:rPr>
          <w:rFonts w:ascii="Calibri" w:hAnsi="Calibri" w:cs="Calibri"/>
          <w:sz w:val="18"/>
          <w:szCs w:val="18"/>
        </w:rPr>
        <w:t xml:space="preserve">introduction to this challenge partially addressed in #twbROCKS </w:t>
      </w:r>
      <w:r w:rsidRPr="00A32783">
        <w:rPr>
          <w:rFonts w:ascii="Calibri" w:hAnsi="Calibri" w:cs="Calibri"/>
          <w:sz w:val="18"/>
          <w:szCs w:val="18"/>
        </w:rPr>
        <w:t>#KaraokeCover tune “Sharing the Truth with you Crew” at</w:t>
      </w:r>
      <w:r w:rsidRPr="00A32783">
        <w:rPr>
          <w:rFonts w:ascii="Calibri" w:hAnsi="Calibri" w:cs="Calibri"/>
          <w:sz w:val="18"/>
          <w:szCs w:val="18"/>
        </w:rPr>
        <w:t xml:space="preserve"> </w:t>
      </w:r>
      <w:hyperlink r:id="rId7" w:history="1">
        <w:r w:rsidRPr="00A32783">
          <w:rPr>
            <w:rStyle w:val="Hyperlink"/>
            <w:rFonts w:ascii="Calibri" w:hAnsi="Calibri" w:cs="Calibri"/>
            <w:color w:val="auto"/>
            <w:sz w:val="18"/>
            <w:szCs w:val="18"/>
          </w:rPr>
          <w:t>https://twb.rocks/mummygate/rolling-credits/sharing-the-truth-with-your-crew</w:t>
        </w:r>
      </w:hyperlink>
      <w:r w:rsidRPr="00A32783">
        <w:rPr>
          <w:rFonts w:ascii="Calibri" w:hAnsi="Calibri" w:cs="Calibri"/>
          <w:sz w:val="18"/>
          <w:szCs w:val="18"/>
        </w:rPr>
        <w:t xml:space="preserve"> </w:t>
      </w:r>
    </w:p>
  </w:footnote>
  <w:footnote w:id="11">
    <w:p w14:paraId="630984E4" w14:textId="08E8657B" w:rsidR="00780F70" w:rsidRPr="00A32783" w:rsidRDefault="00780F70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Especially for those who remain fully deceived as reminded by Luke 6:32 and attempted via draft article “Hug a Satanist” stored at </w:t>
      </w:r>
      <w:hyperlink r:id="rId8" w:history="1">
        <w:r w:rsidRPr="00A32783">
          <w:rPr>
            <w:rStyle w:val="Hyperlink"/>
            <w:rFonts w:ascii="Calibri" w:hAnsi="Calibri" w:cs="Calibri"/>
            <w:color w:val="auto"/>
            <w:sz w:val="18"/>
            <w:szCs w:val="18"/>
          </w:rPr>
          <w:t>https://twb.rocks/living/spirit/hug-a-satanist</w:t>
        </w:r>
      </w:hyperlink>
      <w:r w:rsidRPr="00A32783">
        <w:rPr>
          <w:rFonts w:ascii="Calibri" w:hAnsi="Calibri" w:cs="Calibri"/>
          <w:sz w:val="18"/>
          <w:szCs w:val="18"/>
        </w:rPr>
        <w:t>.</w:t>
      </w:r>
    </w:p>
  </w:footnote>
  <w:footnote w:id="12">
    <w:p w14:paraId="7049C181" w14:textId="4F4D7734" w:rsidR="006E0F47" w:rsidRPr="00A32783" w:rsidRDefault="006E0F47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Faith being a spiritual gift (see 1Corinthians 12:9) and not merely some “belief”</w:t>
      </w:r>
    </w:p>
  </w:footnote>
  <w:footnote w:id="13">
    <w:p w14:paraId="6E7B7B09" w14:textId="3CAAF781" w:rsidR="008A7C1B" w:rsidRPr="00A32783" w:rsidRDefault="008A7C1B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32783">
        <w:rPr>
          <w:rFonts w:ascii="Calibri" w:hAnsi="Calibri" w:cs="Calibri"/>
          <w:sz w:val="18"/>
          <w:szCs w:val="18"/>
        </w:rPr>
        <w:t xml:space="preserve"> Being well-versed in Salvation-related Scripture is of particular importance to me given the severe repercussions from believing some false doctrine that’s infiltrated churches. More soon at </w:t>
      </w:r>
      <w:hyperlink r:id="rId9" w:history="1">
        <w:r w:rsidRPr="00A32783">
          <w:rPr>
            <w:rStyle w:val="Hyperlink"/>
            <w:rFonts w:ascii="Calibri" w:hAnsi="Calibri" w:cs="Calibri"/>
            <w:color w:val="auto"/>
            <w:sz w:val="18"/>
            <w:szCs w:val="18"/>
          </w:rPr>
          <w:t>https://twb.rocks/living/spirit/bible-bingo</w:t>
        </w:r>
      </w:hyperlink>
      <w:r w:rsidRPr="00A32783">
        <w:rPr>
          <w:rFonts w:ascii="Calibri" w:hAnsi="Calibri" w:cs="Calibri"/>
          <w:sz w:val="18"/>
          <w:szCs w:val="18"/>
        </w:rPr>
        <w:t xml:space="preserve">. </w:t>
      </w:r>
    </w:p>
  </w:footnote>
  <w:footnote w:id="14">
    <w:p w14:paraId="403C3EFE" w14:textId="26ECC907" w:rsidR="00F10EF3" w:rsidRPr="0063596C" w:rsidRDefault="00F10EF3">
      <w:pPr>
        <w:pStyle w:val="FootnoteText"/>
        <w:rPr>
          <w:rFonts w:ascii="Calibri" w:hAnsi="Calibri" w:cs="Calibri"/>
          <w:sz w:val="18"/>
          <w:szCs w:val="18"/>
        </w:rPr>
      </w:pPr>
      <w:r w:rsidRPr="00A3278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63596C">
        <w:rPr>
          <w:rFonts w:ascii="Calibri" w:hAnsi="Calibri" w:cs="Calibri"/>
          <w:sz w:val="18"/>
          <w:szCs w:val="18"/>
        </w:rPr>
        <w:t xml:space="preserve"> Provided via our God-inspired Scripture, despite the obvious “errors” such as the literal deletion of Matthew 17:21 by the NIV and the ESV and the swapping in of “harmless” for “innocent” in KJV’s Matthew </w:t>
      </w:r>
      <w:r w:rsidR="00A32783" w:rsidRPr="0063596C">
        <w:rPr>
          <w:rFonts w:ascii="Calibri" w:hAnsi="Calibri" w:cs="Calibri"/>
          <w:sz w:val="18"/>
          <w:szCs w:val="18"/>
        </w:rPr>
        <w:t>10:16</w:t>
      </w:r>
      <w:r w:rsidRPr="0063596C">
        <w:rPr>
          <w:rFonts w:ascii="Calibri" w:hAnsi="Calibri" w:cs="Calibri"/>
          <w:sz w:val="18"/>
          <w:szCs w:val="18"/>
        </w:rPr>
        <w:t>.</w:t>
      </w:r>
    </w:p>
  </w:footnote>
  <w:footnote w:id="15">
    <w:p w14:paraId="6C707EB7" w14:textId="537E628E" w:rsidR="0063596C" w:rsidRDefault="0063596C">
      <w:pPr>
        <w:pStyle w:val="FootnoteText"/>
      </w:pPr>
      <w:r w:rsidRPr="0063596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63596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See w</w:t>
      </w:r>
      <w:r w:rsidRPr="0063596C">
        <w:rPr>
          <w:rFonts w:ascii="Calibri" w:hAnsi="Calibri" w:cs="Calibri"/>
          <w:sz w:val="18"/>
          <w:szCs w:val="18"/>
        </w:rPr>
        <w:t xml:space="preserve">ork-in-progress photo-journalism efforts being stored at </w:t>
      </w:r>
      <w:hyperlink r:id="rId10" w:history="1">
        <w:r w:rsidRPr="0063596C">
          <w:rPr>
            <w:rStyle w:val="Hyperlink"/>
            <w:rFonts w:ascii="Calibri" w:hAnsi="Calibri" w:cs="Calibri"/>
            <w:color w:val="auto"/>
            <w:sz w:val="18"/>
            <w:szCs w:val="18"/>
          </w:rPr>
          <w:t>https://twb.rocks/living/spirit/satans-little-season/cities</w:t>
        </w:r>
      </w:hyperlink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6EC5" w14:textId="77777777" w:rsidR="00926559" w:rsidRPr="00F4309C" w:rsidRDefault="00926559" w:rsidP="00F4309C">
    <w:pPr>
      <w:shd w:val="clear" w:color="auto" w:fill="FFFFFF"/>
      <w:spacing w:after="0" w:line="240" w:lineRule="auto"/>
      <w:jc w:val="center"/>
      <w:rPr>
        <w:rFonts w:ascii="Calibri" w:eastAsia="Times New Roman" w:hAnsi="Calibri" w:cs="Calibri"/>
        <w:color w:val="000000"/>
        <w:kern w:val="0"/>
        <w14:ligatures w14:val="none"/>
      </w:rPr>
    </w:pPr>
    <w:r w:rsidRPr="00926559">
      <w:rPr>
        <w:rFonts w:ascii="Calibri" w:eastAsia="Times New Roman" w:hAnsi="Calibri" w:cs="Calibri"/>
        <w:color w:val="000000"/>
        <w:kern w:val="0"/>
        <w14:ligatures w14:val="none"/>
      </w:rPr>
      <w:t>twb.ROCKS! Living</w:t>
    </w:r>
  </w:p>
  <w:p w14:paraId="7D69B0DE" w14:textId="6AFAA534" w:rsidR="00926559" w:rsidRPr="00F4309C" w:rsidRDefault="00F4309C" w:rsidP="00F4309C">
    <w:pPr>
      <w:shd w:val="clear" w:color="auto" w:fill="FFFFFF"/>
      <w:spacing w:before="120" w:after="161" w:line="240" w:lineRule="auto"/>
      <w:jc w:val="center"/>
      <w:outlineLvl w:val="0"/>
      <w:rPr>
        <w:rFonts w:ascii="Calibri" w:eastAsia="Times New Roman" w:hAnsi="Calibri" w:cs="Calibri"/>
        <w:color w:val="6A6C6D"/>
        <w:kern w:val="36"/>
        <w:sz w:val="48"/>
        <w:szCs w:val="48"/>
        <w14:ligatures w14:val="none"/>
      </w:rPr>
    </w:pPr>
    <w:r w:rsidRPr="00926559">
      <w:rPr>
        <w:rFonts w:ascii="Calibri" w:eastAsia="Times New Roman" w:hAnsi="Calibri" w:cs="Calibri"/>
        <w:b/>
        <w:bCs/>
        <w:color w:val="000000"/>
        <w:kern w:val="36"/>
        <w:sz w:val="27"/>
        <w:szCs w:val="27"/>
        <w14:ligatures w14:val="none"/>
      </w:rPr>
      <w:t>SPEAR 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A2DFA"/>
    <w:multiLevelType w:val="hybridMultilevel"/>
    <w:tmpl w:val="D1762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D1A85"/>
    <w:multiLevelType w:val="multilevel"/>
    <w:tmpl w:val="24AC2F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3357210">
    <w:abstractNumId w:val="1"/>
  </w:num>
  <w:num w:numId="2" w16cid:durableId="22781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59"/>
    <w:rsid w:val="00037B8B"/>
    <w:rsid w:val="00060B88"/>
    <w:rsid w:val="00307F37"/>
    <w:rsid w:val="00407714"/>
    <w:rsid w:val="005B0508"/>
    <w:rsid w:val="005B765C"/>
    <w:rsid w:val="0063596C"/>
    <w:rsid w:val="006E0F47"/>
    <w:rsid w:val="00780F70"/>
    <w:rsid w:val="00863CAE"/>
    <w:rsid w:val="008A7C1B"/>
    <w:rsid w:val="00926559"/>
    <w:rsid w:val="009E3A3E"/>
    <w:rsid w:val="00A32783"/>
    <w:rsid w:val="00BB1B4A"/>
    <w:rsid w:val="00BC61E5"/>
    <w:rsid w:val="00C6495C"/>
    <w:rsid w:val="00CD6F69"/>
    <w:rsid w:val="00EC7A6D"/>
    <w:rsid w:val="00F10EF3"/>
    <w:rsid w:val="00F4309C"/>
    <w:rsid w:val="00FB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AF5B8"/>
  <w15:chartTrackingRefBased/>
  <w15:docId w15:val="{D76CB750-6E17-489E-A44A-E2A3E883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55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5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65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265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5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59"/>
  </w:style>
  <w:style w:type="paragraph" w:styleId="Footer">
    <w:name w:val="footer"/>
    <w:basedOn w:val="Normal"/>
    <w:link w:val="FooterChar"/>
    <w:uiPriority w:val="99"/>
    <w:unhideWhenUsed/>
    <w:rsid w:val="0092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59"/>
  </w:style>
  <w:style w:type="table" w:styleId="TableGrid">
    <w:name w:val="Table Grid"/>
    <w:basedOn w:val="TableNormal"/>
    <w:uiPriority w:val="39"/>
    <w:rsid w:val="00CD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9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6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8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twb.rocks/living/spirit/hug-a-satanist" TargetMode="External"/><Relationship Id="rId3" Type="http://schemas.openxmlformats.org/officeDocument/2006/relationships/hyperlink" Target="https://twb.rocks/archives/y2026/m202607/2026-07-22" TargetMode="External"/><Relationship Id="rId7" Type="http://schemas.openxmlformats.org/officeDocument/2006/relationships/hyperlink" Target="https://twb.rocks/mummygate/rolling-credits/sharing-the-truth-with-your-crew" TargetMode="External"/><Relationship Id="rId2" Type="http://schemas.openxmlformats.org/officeDocument/2006/relationships/hyperlink" Target="https://twb.rocks/living/spirit/satans-little-season/beast-system/testimony" TargetMode="External"/><Relationship Id="rId1" Type="http://schemas.openxmlformats.org/officeDocument/2006/relationships/hyperlink" Target="https://twb.rocks/living/spirit/acknowledging-his-gifts_deirdre-moore_sean-kiska_cate-kiska/did-god-create-cancer" TargetMode="External"/><Relationship Id="rId6" Type="http://schemas.openxmlformats.org/officeDocument/2006/relationships/hyperlink" Target="https://twb.rocks/gang-stalking" TargetMode="External"/><Relationship Id="rId5" Type="http://schemas.openxmlformats.org/officeDocument/2006/relationships/hyperlink" Target="https://twb.rocks/living/spirit/prayer-01" TargetMode="External"/><Relationship Id="rId10" Type="http://schemas.openxmlformats.org/officeDocument/2006/relationships/hyperlink" Target="https://twb.rocks/living/spirit/satans-little-season/cities" TargetMode="External"/><Relationship Id="rId4" Type="http://schemas.openxmlformats.org/officeDocument/2006/relationships/hyperlink" Target="https://twb.rocks/riti/activity-dm" TargetMode="External"/><Relationship Id="rId9" Type="http://schemas.openxmlformats.org/officeDocument/2006/relationships/hyperlink" Target="https://twb.rocks/living/spirit/bible-bi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C089-FD2B-4A23-BBA3-B7681CA8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Public Library</dc:creator>
  <cp:keywords/>
  <dc:description/>
  <cp:lastModifiedBy>North Public Library</cp:lastModifiedBy>
  <cp:revision>3</cp:revision>
  <cp:lastPrinted>2026-07-18T20:34:00Z</cp:lastPrinted>
  <dcterms:created xsi:type="dcterms:W3CDTF">2026-07-18T21:17:00Z</dcterms:created>
  <dcterms:modified xsi:type="dcterms:W3CDTF">2026-07-18T21:27:00Z</dcterms:modified>
</cp:coreProperties>
</file>